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9624E" w14:textId="068AD259" w:rsidR="00257113" w:rsidRPr="00C31D95" w:rsidRDefault="00627047" w:rsidP="00C31D95">
      <w:pPr>
        <w:spacing w:after="0" w:line="240" w:lineRule="auto"/>
        <w:rPr>
          <w:b/>
        </w:rPr>
      </w:pPr>
      <w:r w:rsidRPr="00C31D95">
        <w:rPr>
          <w:b/>
        </w:rPr>
        <w:t>PRIME Centre Wales Annual Meeting</w:t>
      </w:r>
      <w:r w:rsidR="000C5BED">
        <w:rPr>
          <w:b/>
        </w:rPr>
        <w:t>, to be held 15 November 2016, Wrexham Ramada Plaza</w:t>
      </w:r>
    </w:p>
    <w:p w14:paraId="43BD1F9B" w14:textId="77777777" w:rsidR="00627047" w:rsidRDefault="00627047" w:rsidP="00C31D95">
      <w:pPr>
        <w:spacing w:after="0" w:line="240" w:lineRule="auto"/>
      </w:pPr>
    </w:p>
    <w:p w14:paraId="49724BE8" w14:textId="77777777" w:rsidR="00627047" w:rsidRPr="00AE2C26" w:rsidRDefault="00627047" w:rsidP="00C31D95">
      <w:pPr>
        <w:spacing w:after="0" w:line="240" w:lineRule="auto"/>
        <w:rPr>
          <w:i/>
        </w:rPr>
      </w:pPr>
      <w:r w:rsidRPr="00AE2C26">
        <w:rPr>
          <w:i/>
        </w:rPr>
        <w:t>Call for abstracts for Elevator Pitches</w:t>
      </w:r>
    </w:p>
    <w:p w14:paraId="40D6F1E0" w14:textId="77777777" w:rsidR="00C31D95" w:rsidRDefault="00C31D95" w:rsidP="00C31D95">
      <w:pPr>
        <w:spacing w:after="0" w:line="240" w:lineRule="auto"/>
      </w:pPr>
    </w:p>
    <w:p w14:paraId="1109FC1D" w14:textId="59251D59" w:rsidR="00627047" w:rsidRDefault="00627047" w:rsidP="00C31D95">
      <w:pPr>
        <w:spacing w:after="0" w:line="240" w:lineRule="auto"/>
      </w:pPr>
      <w:r>
        <w:t>In the afternoon</w:t>
      </w:r>
      <w:r w:rsidR="000C5BED">
        <w:t xml:space="preserve"> of the PRIME Centre Wales Annual Meeting</w:t>
      </w:r>
      <w:r>
        <w:t>, there will be an Elevator Pitch session. We are calling for abstracts for this session, which must fall into one of these categories:</w:t>
      </w:r>
    </w:p>
    <w:p w14:paraId="4719A0ED" w14:textId="77777777" w:rsidR="00627047" w:rsidRDefault="00627047" w:rsidP="00C31D95">
      <w:pPr>
        <w:pStyle w:val="ListParagraph"/>
        <w:numPr>
          <w:ilvl w:val="0"/>
          <w:numId w:val="2"/>
        </w:numPr>
        <w:spacing w:after="0" w:line="240" w:lineRule="auto"/>
      </w:pPr>
      <w:r>
        <w:t>Research findings</w:t>
      </w:r>
    </w:p>
    <w:p w14:paraId="3D3F8D5F" w14:textId="77777777" w:rsidR="00627047" w:rsidRDefault="00627047" w:rsidP="00C31D95">
      <w:pPr>
        <w:pStyle w:val="ListParagraph"/>
        <w:numPr>
          <w:ilvl w:val="0"/>
          <w:numId w:val="2"/>
        </w:numPr>
        <w:spacing w:after="0" w:line="240" w:lineRule="auto"/>
      </w:pPr>
      <w:r>
        <w:t>Research ideas</w:t>
      </w:r>
      <w:bookmarkStart w:id="0" w:name="_GoBack"/>
      <w:bookmarkEnd w:id="0"/>
    </w:p>
    <w:p w14:paraId="4A1F5738" w14:textId="77777777" w:rsidR="00627047" w:rsidRDefault="00627047" w:rsidP="00C31D95">
      <w:pPr>
        <w:pStyle w:val="ListParagraph"/>
        <w:numPr>
          <w:ilvl w:val="0"/>
          <w:numId w:val="2"/>
        </w:numPr>
        <w:spacing w:after="0" w:line="240" w:lineRule="auto"/>
      </w:pPr>
      <w:r>
        <w:t>Innovation in research</w:t>
      </w:r>
    </w:p>
    <w:p w14:paraId="2F61D3CA" w14:textId="77777777" w:rsidR="00627047" w:rsidRDefault="00627047" w:rsidP="00C31D95">
      <w:pPr>
        <w:pStyle w:val="ListParagraph"/>
        <w:numPr>
          <w:ilvl w:val="0"/>
          <w:numId w:val="2"/>
        </w:numPr>
        <w:spacing w:after="0" w:line="240" w:lineRule="auto"/>
      </w:pPr>
      <w:r>
        <w:t>Dangerous ideas</w:t>
      </w:r>
    </w:p>
    <w:p w14:paraId="5706BB0E" w14:textId="77777777" w:rsidR="00C31D95" w:rsidRDefault="00C31D95" w:rsidP="00C31D95">
      <w:pPr>
        <w:spacing w:after="0" w:line="240" w:lineRule="auto"/>
      </w:pPr>
    </w:p>
    <w:p w14:paraId="0F62963F" w14:textId="77777777" w:rsidR="004A38A2" w:rsidRDefault="00627047" w:rsidP="00C31D95">
      <w:pPr>
        <w:spacing w:after="0" w:line="240" w:lineRule="auto"/>
      </w:pPr>
      <w:r>
        <w:t>We welcome abstracts for this session from researchers throughout Wales. The only criteria is that they must be of relevance to primary and emergency care research in Wales. Ideally they should also link to one of PRIME Centre Wales’s Work Packages or Cross-Cutting themes</w:t>
      </w:r>
      <w:r w:rsidR="00574740">
        <w:t xml:space="preserve"> (</w:t>
      </w:r>
      <w:hyperlink r:id="rId8" w:history="1">
        <w:r w:rsidR="004A38A2" w:rsidRPr="00814A6C">
          <w:rPr>
            <w:rStyle w:val="Hyperlink"/>
          </w:rPr>
          <w:t>http://www.primecentre.wales/research-areas.php</w:t>
        </w:r>
      </w:hyperlink>
      <w:r w:rsidR="004A38A2">
        <w:t>)</w:t>
      </w:r>
      <w:r>
        <w:t>.</w:t>
      </w:r>
      <w:r w:rsidR="00574740">
        <w:t xml:space="preserve"> </w:t>
      </w:r>
    </w:p>
    <w:p w14:paraId="05DF7637" w14:textId="77777777" w:rsidR="004A38A2" w:rsidRDefault="004A38A2" w:rsidP="00C31D95">
      <w:pPr>
        <w:spacing w:after="0" w:line="240" w:lineRule="auto"/>
      </w:pPr>
    </w:p>
    <w:p w14:paraId="75BBF480" w14:textId="542AB7F1" w:rsidR="00627047" w:rsidRDefault="00627047" w:rsidP="00C31D95">
      <w:pPr>
        <w:spacing w:after="0" w:line="240" w:lineRule="auto"/>
      </w:pPr>
      <w:r>
        <w:t>All abstracts will be judged again the following criteria:</w:t>
      </w:r>
    </w:p>
    <w:p w14:paraId="469FB854" w14:textId="77777777" w:rsidR="00627047" w:rsidRDefault="00627047" w:rsidP="00C31D95">
      <w:pPr>
        <w:pStyle w:val="ListParagraph"/>
        <w:numPr>
          <w:ilvl w:val="0"/>
          <w:numId w:val="1"/>
        </w:numPr>
        <w:spacing w:after="0" w:line="240" w:lineRule="auto"/>
      </w:pPr>
      <w:r>
        <w:t>Impact</w:t>
      </w:r>
    </w:p>
    <w:p w14:paraId="786F42A8" w14:textId="77777777" w:rsidR="00627047" w:rsidRDefault="00627047" w:rsidP="00C31D95">
      <w:pPr>
        <w:pStyle w:val="ListParagraph"/>
        <w:numPr>
          <w:ilvl w:val="0"/>
          <w:numId w:val="1"/>
        </w:numPr>
        <w:spacing w:after="0" w:line="240" w:lineRule="auto"/>
      </w:pPr>
      <w:r>
        <w:t>Importance</w:t>
      </w:r>
    </w:p>
    <w:p w14:paraId="5F5D268F" w14:textId="77777777" w:rsidR="00627047" w:rsidRDefault="00627047" w:rsidP="00C31D95">
      <w:pPr>
        <w:pStyle w:val="ListParagraph"/>
        <w:numPr>
          <w:ilvl w:val="0"/>
          <w:numId w:val="1"/>
        </w:numPr>
        <w:spacing w:after="0" w:line="240" w:lineRule="auto"/>
      </w:pPr>
      <w:r>
        <w:t>Originality</w:t>
      </w:r>
    </w:p>
    <w:p w14:paraId="139D1BC9" w14:textId="77777777" w:rsidR="00627047" w:rsidRDefault="00627047" w:rsidP="00C31D95">
      <w:pPr>
        <w:pStyle w:val="ListParagraph"/>
        <w:numPr>
          <w:ilvl w:val="0"/>
          <w:numId w:val="1"/>
        </w:numPr>
        <w:spacing w:after="0" w:line="240" w:lineRule="auto"/>
      </w:pPr>
      <w:r>
        <w:t>Interest</w:t>
      </w:r>
    </w:p>
    <w:p w14:paraId="0D3FADB6" w14:textId="77777777" w:rsidR="00627047" w:rsidRDefault="00627047" w:rsidP="00C31D95">
      <w:pPr>
        <w:pStyle w:val="ListParagraph"/>
        <w:numPr>
          <w:ilvl w:val="0"/>
          <w:numId w:val="1"/>
        </w:numPr>
        <w:spacing w:after="0" w:line="240" w:lineRule="auto"/>
      </w:pPr>
      <w:r>
        <w:t>Relevance to PRIME Centre Wales</w:t>
      </w:r>
    </w:p>
    <w:p w14:paraId="669B88C4" w14:textId="77777777" w:rsidR="00C31D95" w:rsidRDefault="00C31D95" w:rsidP="00C31D95">
      <w:pPr>
        <w:spacing w:after="0" w:line="240" w:lineRule="auto"/>
      </w:pPr>
    </w:p>
    <w:p w14:paraId="3B2F19D8" w14:textId="77777777" w:rsidR="007B7D73" w:rsidRDefault="007B7D73" w:rsidP="007B7D73">
      <w:pPr>
        <w:spacing w:after="0" w:line="240" w:lineRule="auto"/>
      </w:pPr>
      <w:r>
        <w:t>The deadline for submission of abstracts is 5</w:t>
      </w:r>
      <w:r w:rsidRPr="004A38A2">
        <w:rPr>
          <w:vertAlign w:val="superscript"/>
        </w:rPr>
        <w:t>th</w:t>
      </w:r>
      <w:r>
        <w:t xml:space="preserve"> September. Decisions and notifications will be made by mid-September.</w:t>
      </w:r>
    </w:p>
    <w:p w14:paraId="18FF3A6E" w14:textId="77777777" w:rsidR="007B7D73" w:rsidRDefault="007B7D73" w:rsidP="007B7D73">
      <w:pPr>
        <w:spacing w:after="0" w:line="240" w:lineRule="auto"/>
      </w:pPr>
    </w:p>
    <w:p w14:paraId="127141F7" w14:textId="77777777" w:rsidR="007B7D73" w:rsidRDefault="007B7D73" w:rsidP="007B7D73">
      <w:pPr>
        <w:spacing w:after="0" w:line="240" w:lineRule="auto"/>
      </w:pPr>
      <w:r>
        <w:t>Scoring of abstracts - each abstract will be scored against the criteria above by independent reviewers, and then discussed to get best fit for the programme.</w:t>
      </w:r>
    </w:p>
    <w:p w14:paraId="1DFC5675" w14:textId="77777777" w:rsidR="007B7D73" w:rsidRDefault="007B7D73" w:rsidP="007B7D73">
      <w:pPr>
        <w:spacing w:after="0" w:line="240" w:lineRule="auto"/>
      </w:pPr>
    </w:p>
    <w:p w14:paraId="748D830B" w14:textId="77777777" w:rsidR="007B7D73" w:rsidRDefault="007B7D73" w:rsidP="007B7D73">
      <w:pPr>
        <w:spacing w:after="0" w:line="240" w:lineRule="auto"/>
      </w:pPr>
      <w:r>
        <w:t>The top scoring abstracts will be selected to be presented as an Elevator Pitch at the meeting (probably 3 minute presentation with 3 slides maximum + 1 min questions).</w:t>
      </w:r>
    </w:p>
    <w:p w14:paraId="73E93434" w14:textId="77777777" w:rsidR="007B7D73" w:rsidRDefault="007B7D73" w:rsidP="007B7D73">
      <w:pPr>
        <w:spacing w:after="0" w:line="240" w:lineRule="auto"/>
      </w:pPr>
    </w:p>
    <w:p w14:paraId="5484AECB" w14:textId="77777777" w:rsidR="007B7D73" w:rsidRDefault="007B7D73" w:rsidP="007B7D73">
      <w:pPr>
        <w:spacing w:after="0" w:line="240" w:lineRule="auto"/>
      </w:pPr>
      <w:r>
        <w:t xml:space="preserve">Please return all abstract submissions to </w:t>
      </w:r>
      <w:hyperlink r:id="rId9" w:history="1">
        <w:r w:rsidRPr="00814A6C">
          <w:rPr>
            <w:rStyle w:val="Hyperlink"/>
          </w:rPr>
          <w:t>Richard.Evans@Bangor.ac.uk</w:t>
        </w:r>
      </w:hyperlink>
      <w:r>
        <w:t xml:space="preserve"> </w:t>
      </w:r>
    </w:p>
    <w:p w14:paraId="77DAAC21" w14:textId="01327DFD" w:rsidR="007B7D73" w:rsidRDefault="007B7D73">
      <w:r>
        <w:br w:type="page"/>
      </w:r>
    </w:p>
    <w:p w14:paraId="0917F707" w14:textId="77777777" w:rsidR="00C31D95" w:rsidRDefault="00C31D95" w:rsidP="00C31D95">
      <w:pPr>
        <w:spacing w:after="0" w:line="240" w:lineRule="auto"/>
      </w:pPr>
    </w:p>
    <w:p w14:paraId="1B0A6188" w14:textId="77777777" w:rsidR="00627047" w:rsidRPr="00C31D95" w:rsidRDefault="00C31D95" w:rsidP="00C31D95">
      <w:pPr>
        <w:pBdr>
          <w:top w:val="single" w:sz="4" w:space="1" w:color="auto"/>
          <w:left w:val="single" w:sz="4" w:space="4" w:color="auto"/>
          <w:bottom w:val="single" w:sz="4" w:space="1" w:color="auto"/>
          <w:right w:val="single" w:sz="4" w:space="4" w:color="auto"/>
        </w:pBdr>
        <w:spacing w:after="0" w:line="240" w:lineRule="auto"/>
        <w:rPr>
          <w:b/>
        </w:rPr>
      </w:pPr>
      <w:r w:rsidRPr="00C31D95">
        <w:rPr>
          <w:b/>
        </w:rPr>
        <w:t>Abstract submission form</w:t>
      </w:r>
    </w:p>
    <w:p w14:paraId="784C557A"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pPr>
    </w:p>
    <w:p w14:paraId="23781691" w14:textId="7AC054B0" w:rsidR="00C31D95" w:rsidRDefault="007B7D73" w:rsidP="00C31D95">
      <w:pPr>
        <w:pBdr>
          <w:top w:val="single" w:sz="4" w:space="1" w:color="auto"/>
          <w:left w:val="single" w:sz="4" w:space="4" w:color="auto"/>
          <w:bottom w:val="single" w:sz="4" w:space="1" w:color="auto"/>
          <w:right w:val="single" w:sz="4" w:space="4" w:color="auto"/>
        </w:pBdr>
        <w:spacing w:after="0" w:line="240" w:lineRule="auto"/>
      </w:pPr>
      <w:r>
        <w:t>Title:</w:t>
      </w:r>
    </w:p>
    <w:p w14:paraId="51068C38"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pPr>
    </w:p>
    <w:p w14:paraId="033E2E7E"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pPr>
      <w:r>
        <w:t>Authors (with presenting author underlined):</w:t>
      </w:r>
    </w:p>
    <w:p w14:paraId="038A4BB4"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pPr>
    </w:p>
    <w:p w14:paraId="6B86E725"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pPr>
      <w:r>
        <w:t>Lead institution:</w:t>
      </w:r>
    </w:p>
    <w:p w14:paraId="315E7476"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pPr>
    </w:p>
    <w:p w14:paraId="0FA6B181"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pPr>
      <w:r>
        <w:t>Category: (tick as many as appropriate)</w:t>
      </w:r>
    </w:p>
    <w:p w14:paraId="08F46527"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ind w:firstLine="720"/>
      </w:pPr>
      <w:r>
        <w:t>Research findings</w:t>
      </w:r>
    </w:p>
    <w:p w14:paraId="22D940FE"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ind w:firstLine="720"/>
      </w:pPr>
      <w:r>
        <w:t>Research ideas</w:t>
      </w:r>
    </w:p>
    <w:p w14:paraId="039F101E"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ind w:firstLine="720"/>
      </w:pPr>
      <w:r>
        <w:t>Innovation in research</w:t>
      </w:r>
    </w:p>
    <w:p w14:paraId="0839F916"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ind w:firstLine="720"/>
      </w:pPr>
      <w:r>
        <w:t>Dangerous ideas</w:t>
      </w:r>
    </w:p>
    <w:p w14:paraId="33157E96" w14:textId="77777777" w:rsidR="00C31D95" w:rsidRDefault="00C31D95" w:rsidP="00C31D95">
      <w:pPr>
        <w:pBdr>
          <w:top w:val="single" w:sz="4" w:space="1" w:color="auto"/>
          <w:left w:val="single" w:sz="4" w:space="4" w:color="auto"/>
          <w:bottom w:val="single" w:sz="4" w:space="1" w:color="auto"/>
          <w:right w:val="single" w:sz="4" w:space="4" w:color="auto"/>
        </w:pBdr>
        <w:spacing w:after="0" w:line="240" w:lineRule="auto"/>
      </w:pPr>
    </w:p>
    <w:p w14:paraId="4DD0D208" w14:textId="14284B0B" w:rsidR="007B7D73" w:rsidRDefault="00C31D95" w:rsidP="00C31D95">
      <w:pPr>
        <w:pBdr>
          <w:top w:val="single" w:sz="4" w:space="1" w:color="auto"/>
          <w:left w:val="single" w:sz="4" w:space="4" w:color="auto"/>
          <w:bottom w:val="single" w:sz="4" w:space="1" w:color="auto"/>
          <w:right w:val="single" w:sz="4" w:space="4" w:color="auto"/>
        </w:pBdr>
        <w:spacing w:after="0" w:line="240" w:lineRule="auto"/>
      </w:pPr>
      <w:r>
        <w:t>Abstract – up to 250 words – please use your own headings as appropriate</w:t>
      </w:r>
    </w:p>
    <w:p w14:paraId="5F164AE8"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7544837D"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6075511D"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0FB5A55F"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4695ED33"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00B9A682"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6D3568B2"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34FE5998"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1CBFF503"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0B2730EF"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798D072E"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32595F0E"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29A072EE"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0B65DBF2"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5DB39154"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4CDB291E"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0EC5496E"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419EB928"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01321637"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798AF7EB"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6355FE90"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7513B9FE"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2190C3D1"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49B4DC1A"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3A6CAD9C"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5F86524F"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10D343C1"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13DB0DF8"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55B3A82D"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6847B251" w14:textId="77777777" w:rsidR="007B7D73" w:rsidRDefault="007B7D73" w:rsidP="00C31D95">
      <w:pPr>
        <w:pBdr>
          <w:top w:val="single" w:sz="4" w:space="1" w:color="auto"/>
          <w:left w:val="single" w:sz="4" w:space="4" w:color="auto"/>
          <w:bottom w:val="single" w:sz="4" w:space="1" w:color="auto"/>
          <w:right w:val="single" w:sz="4" w:space="4" w:color="auto"/>
        </w:pBdr>
        <w:spacing w:after="0" w:line="240" w:lineRule="auto"/>
      </w:pPr>
    </w:p>
    <w:p w14:paraId="62AB5AD7" w14:textId="77777777" w:rsidR="004A38A2" w:rsidRDefault="004A38A2" w:rsidP="00C31D95">
      <w:pPr>
        <w:pBdr>
          <w:top w:val="single" w:sz="4" w:space="1" w:color="auto"/>
          <w:left w:val="single" w:sz="4" w:space="4" w:color="auto"/>
          <w:bottom w:val="single" w:sz="4" w:space="1" w:color="auto"/>
          <w:right w:val="single" w:sz="4" w:space="4" w:color="auto"/>
        </w:pBdr>
        <w:spacing w:after="0" w:line="240" w:lineRule="auto"/>
      </w:pPr>
    </w:p>
    <w:p w14:paraId="00863F7C" w14:textId="77777777" w:rsidR="00C31D95" w:rsidRDefault="00C31D95" w:rsidP="00C31D95">
      <w:pPr>
        <w:spacing w:after="0" w:line="240" w:lineRule="auto"/>
      </w:pPr>
    </w:p>
    <w:p w14:paraId="7ADD41F8" w14:textId="77777777" w:rsidR="007B7D73" w:rsidRDefault="007B7D73">
      <w:pPr>
        <w:spacing w:after="0" w:line="240" w:lineRule="auto"/>
      </w:pPr>
    </w:p>
    <w:sectPr w:rsidR="007B7D73" w:rsidSect="00001FFD">
      <w:headerReference w:type="default" r:id="rId10"/>
      <w:pgSz w:w="11906" w:h="16838"/>
      <w:pgMar w:top="1954" w:right="1274"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3832E" w14:textId="77777777" w:rsidR="00001FFD" w:rsidRDefault="00001FFD" w:rsidP="00001FFD">
      <w:pPr>
        <w:spacing w:after="0" w:line="240" w:lineRule="auto"/>
      </w:pPr>
      <w:r>
        <w:separator/>
      </w:r>
    </w:p>
  </w:endnote>
  <w:endnote w:type="continuationSeparator" w:id="0">
    <w:p w14:paraId="10C92AE5" w14:textId="77777777" w:rsidR="00001FFD" w:rsidRDefault="00001FFD" w:rsidP="0000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0DE20" w14:textId="77777777" w:rsidR="00001FFD" w:rsidRDefault="00001FFD" w:rsidP="00001FFD">
      <w:pPr>
        <w:spacing w:after="0" w:line="240" w:lineRule="auto"/>
      </w:pPr>
      <w:r>
        <w:separator/>
      </w:r>
    </w:p>
  </w:footnote>
  <w:footnote w:type="continuationSeparator" w:id="0">
    <w:p w14:paraId="0607033C" w14:textId="77777777" w:rsidR="00001FFD" w:rsidRDefault="00001FFD" w:rsidP="00001F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0D8AB" w14:textId="0F6127AC" w:rsidR="00001FFD" w:rsidRDefault="00001FFD" w:rsidP="00001FFD">
    <w:pPr>
      <w:pStyle w:val="Header"/>
      <w:ind w:left="5040"/>
    </w:pPr>
    <w:r>
      <w:rPr>
        <w:noProof/>
        <w:lang w:val="en-US"/>
      </w:rPr>
      <w:drawing>
        <wp:inline distT="0" distB="0" distL="0" distR="0" wp14:anchorId="1B25E303" wp14:editId="409651B4">
          <wp:extent cx="2864297" cy="668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686" cy="668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41DCF"/>
    <w:multiLevelType w:val="hybridMultilevel"/>
    <w:tmpl w:val="8AE4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BE6C96"/>
    <w:multiLevelType w:val="hybridMultilevel"/>
    <w:tmpl w:val="1136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47"/>
    <w:rsid w:val="00001FFD"/>
    <w:rsid w:val="000C5BED"/>
    <w:rsid w:val="00257113"/>
    <w:rsid w:val="00273D6A"/>
    <w:rsid w:val="004A38A2"/>
    <w:rsid w:val="00574740"/>
    <w:rsid w:val="00627047"/>
    <w:rsid w:val="006A1180"/>
    <w:rsid w:val="007A322B"/>
    <w:rsid w:val="007B7D73"/>
    <w:rsid w:val="00811E78"/>
    <w:rsid w:val="00896887"/>
    <w:rsid w:val="00AE2C26"/>
    <w:rsid w:val="00C31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E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D95"/>
    <w:pPr>
      <w:ind w:left="720"/>
      <w:contextualSpacing/>
    </w:pPr>
  </w:style>
  <w:style w:type="paragraph" w:styleId="BalloonText">
    <w:name w:val="Balloon Text"/>
    <w:basedOn w:val="Normal"/>
    <w:link w:val="BalloonTextChar"/>
    <w:uiPriority w:val="99"/>
    <w:semiHidden/>
    <w:unhideWhenUsed/>
    <w:rsid w:val="00C31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D95"/>
    <w:rPr>
      <w:rFonts w:ascii="Segoe UI" w:hAnsi="Segoe UI" w:cs="Segoe UI"/>
      <w:sz w:val="18"/>
      <w:szCs w:val="18"/>
    </w:rPr>
  </w:style>
  <w:style w:type="character" w:styleId="CommentReference">
    <w:name w:val="annotation reference"/>
    <w:basedOn w:val="DefaultParagraphFont"/>
    <w:uiPriority w:val="99"/>
    <w:semiHidden/>
    <w:unhideWhenUsed/>
    <w:rsid w:val="007A322B"/>
    <w:rPr>
      <w:sz w:val="16"/>
      <w:szCs w:val="16"/>
    </w:rPr>
  </w:style>
  <w:style w:type="paragraph" w:styleId="CommentText">
    <w:name w:val="annotation text"/>
    <w:basedOn w:val="Normal"/>
    <w:link w:val="CommentTextChar"/>
    <w:uiPriority w:val="99"/>
    <w:semiHidden/>
    <w:unhideWhenUsed/>
    <w:rsid w:val="007A322B"/>
    <w:pPr>
      <w:spacing w:line="240" w:lineRule="auto"/>
    </w:pPr>
    <w:rPr>
      <w:sz w:val="20"/>
      <w:szCs w:val="20"/>
    </w:rPr>
  </w:style>
  <w:style w:type="character" w:customStyle="1" w:styleId="CommentTextChar">
    <w:name w:val="Comment Text Char"/>
    <w:basedOn w:val="DefaultParagraphFont"/>
    <w:link w:val="CommentText"/>
    <w:uiPriority w:val="99"/>
    <w:semiHidden/>
    <w:rsid w:val="007A322B"/>
    <w:rPr>
      <w:sz w:val="20"/>
      <w:szCs w:val="20"/>
    </w:rPr>
  </w:style>
  <w:style w:type="paragraph" w:styleId="CommentSubject">
    <w:name w:val="annotation subject"/>
    <w:basedOn w:val="CommentText"/>
    <w:next w:val="CommentText"/>
    <w:link w:val="CommentSubjectChar"/>
    <w:uiPriority w:val="99"/>
    <w:semiHidden/>
    <w:unhideWhenUsed/>
    <w:rsid w:val="007A322B"/>
    <w:rPr>
      <w:b/>
      <w:bCs/>
    </w:rPr>
  </w:style>
  <w:style w:type="character" w:customStyle="1" w:styleId="CommentSubjectChar">
    <w:name w:val="Comment Subject Char"/>
    <w:basedOn w:val="CommentTextChar"/>
    <w:link w:val="CommentSubject"/>
    <w:uiPriority w:val="99"/>
    <w:semiHidden/>
    <w:rsid w:val="007A322B"/>
    <w:rPr>
      <w:b/>
      <w:bCs/>
      <w:sz w:val="20"/>
      <w:szCs w:val="20"/>
    </w:rPr>
  </w:style>
  <w:style w:type="character" w:styleId="Hyperlink">
    <w:name w:val="Hyperlink"/>
    <w:basedOn w:val="DefaultParagraphFont"/>
    <w:uiPriority w:val="99"/>
    <w:unhideWhenUsed/>
    <w:rsid w:val="007A322B"/>
    <w:rPr>
      <w:color w:val="0563C1" w:themeColor="hyperlink"/>
      <w:u w:val="single"/>
    </w:rPr>
  </w:style>
  <w:style w:type="paragraph" w:styleId="Header">
    <w:name w:val="header"/>
    <w:basedOn w:val="Normal"/>
    <w:link w:val="HeaderChar"/>
    <w:uiPriority w:val="99"/>
    <w:unhideWhenUsed/>
    <w:rsid w:val="00001F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1FFD"/>
  </w:style>
  <w:style w:type="paragraph" w:styleId="Footer">
    <w:name w:val="footer"/>
    <w:basedOn w:val="Normal"/>
    <w:link w:val="FooterChar"/>
    <w:uiPriority w:val="99"/>
    <w:unhideWhenUsed/>
    <w:rsid w:val="00001F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1F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D95"/>
    <w:pPr>
      <w:ind w:left="720"/>
      <w:contextualSpacing/>
    </w:pPr>
  </w:style>
  <w:style w:type="paragraph" w:styleId="BalloonText">
    <w:name w:val="Balloon Text"/>
    <w:basedOn w:val="Normal"/>
    <w:link w:val="BalloonTextChar"/>
    <w:uiPriority w:val="99"/>
    <w:semiHidden/>
    <w:unhideWhenUsed/>
    <w:rsid w:val="00C31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D95"/>
    <w:rPr>
      <w:rFonts w:ascii="Segoe UI" w:hAnsi="Segoe UI" w:cs="Segoe UI"/>
      <w:sz w:val="18"/>
      <w:szCs w:val="18"/>
    </w:rPr>
  </w:style>
  <w:style w:type="character" w:styleId="CommentReference">
    <w:name w:val="annotation reference"/>
    <w:basedOn w:val="DefaultParagraphFont"/>
    <w:uiPriority w:val="99"/>
    <w:semiHidden/>
    <w:unhideWhenUsed/>
    <w:rsid w:val="007A322B"/>
    <w:rPr>
      <w:sz w:val="16"/>
      <w:szCs w:val="16"/>
    </w:rPr>
  </w:style>
  <w:style w:type="paragraph" w:styleId="CommentText">
    <w:name w:val="annotation text"/>
    <w:basedOn w:val="Normal"/>
    <w:link w:val="CommentTextChar"/>
    <w:uiPriority w:val="99"/>
    <w:semiHidden/>
    <w:unhideWhenUsed/>
    <w:rsid w:val="007A322B"/>
    <w:pPr>
      <w:spacing w:line="240" w:lineRule="auto"/>
    </w:pPr>
    <w:rPr>
      <w:sz w:val="20"/>
      <w:szCs w:val="20"/>
    </w:rPr>
  </w:style>
  <w:style w:type="character" w:customStyle="1" w:styleId="CommentTextChar">
    <w:name w:val="Comment Text Char"/>
    <w:basedOn w:val="DefaultParagraphFont"/>
    <w:link w:val="CommentText"/>
    <w:uiPriority w:val="99"/>
    <w:semiHidden/>
    <w:rsid w:val="007A322B"/>
    <w:rPr>
      <w:sz w:val="20"/>
      <w:szCs w:val="20"/>
    </w:rPr>
  </w:style>
  <w:style w:type="paragraph" w:styleId="CommentSubject">
    <w:name w:val="annotation subject"/>
    <w:basedOn w:val="CommentText"/>
    <w:next w:val="CommentText"/>
    <w:link w:val="CommentSubjectChar"/>
    <w:uiPriority w:val="99"/>
    <w:semiHidden/>
    <w:unhideWhenUsed/>
    <w:rsid w:val="007A322B"/>
    <w:rPr>
      <w:b/>
      <w:bCs/>
    </w:rPr>
  </w:style>
  <w:style w:type="character" w:customStyle="1" w:styleId="CommentSubjectChar">
    <w:name w:val="Comment Subject Char"/>
    <w:basedOn w:val="CommentTextChar"/>
    <w:link w:val="CommentSubject"/>
    <w:uiPriority w:val="99"/>
    <w:semiHidden/>
    <w:rsid w:val="007A322B"/>
    <w:rPr>
      <w:b/>
      <w:bCs/>
      <w:sz w:val="20"/>
      <w:szCs w:val="20"/>
    </w:rPr>
  </w:style>
  <w:style w:type="character" w:styleId="Hyperlink">
    <w:name w:val="Hyperlink"/>
    <w:basedOn w:val="DefaultParagraphFont"/>
    <w:uiPriority w:val="99"/>
    <w:unhideWhenUsed/>
    <w:rsid w:val="007A322B"/>
    <w:rPr>
      <w:color w:val="0563C1" w:themeColor="hyperlink"/>
      <w:u w:val="single"/>
    </w:rPr>
  </w:style>
  <w:style w:type="paragraph" w:styleId="Header">
    <w:name w:val="header"/>
    <w:basedOn w:val="Normal"/>
    <w:link w:val="HeaderChar"/>
    <w:uiPriority w:val="99"/>
    <w:unhideWhenUsed/>
    <w:rsid w:val="00001F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1FFD"/>
  </w:style>
  <w:style w:type="paragraph" w:styleId="Footer">
    <w:name w:val="footer"/>
    <w:basedOn w:val="Normal"/>
    <w:link w:val="FooterChar"/>
    <w:uiPriority w:val="99"/>
    <w:unhideWhenUsed/>
    <w:rsid w:val="00001F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imecentre.wales/research-areas.php" TargetMode="External"/><Relationship Id="rId9" Type="http://schemas.openxmlformats.org/officeDocument/2006/relationships/hyperlink" Target="mailto:Richard.Evans@Bangor.ac.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Neal</dc:creator>
  <cp:keywords/>
  <dc:description/>
  <cp:lastModifiedBy>Angela Watkins</cp:lastModifiedBy>
  <cp:revision>4</cp:revision>
  <cp:lastPrinted>2016-06-22T14:06:00Z</cp:lastPrinted>
  <dcterms:created xsi:type="dcterms:W3CDTF">2016-07-27T10:50:00Z</dcterms:created>
  <dcterms:modified xsi:type="dcterms:W3CDTF">2016-07-27T10:52:00Z</dcterms:modified>
</cp:coreProperties>
</file>